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EB" w:rsidRPr="003E4FA3" w:rsidRDefault="00D7090C" w:rsidP="00722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5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66235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1D7EF1" w:rsidRPr="000F5595">
        <w:rPr>
          <w:rFonts w:ascii="Times New Roman" w:hAnsi="Times New Roman" w:cs="Times New Roman"/>
          <w:b/>
          <w:sz w:val="28"/>
          <w:szCs w:val="28"/>
          <w:lang w:val="uk-UA"/>
        </w:rPr>
        <w:t>рафік «Днів кар’єри»</w:t>
      </w:r>
      <w:r w:rsidR="001F34D6">
        <w:rPr>
          <w:rFonts w:ascii="Times New Roman" w:hAnsi="Times New Roman" w:cs="Times New Roman"/>
          <w:b/>
          <w:sz w:val="28"/>
          <w:szCs w:val="28"/>
          <w:lang w:val="uk-UA"/>
        </w:rPr>
        <w:t>, 10.02 – 21.02.2020 р.</w:t>
      </w:r>
    </w:p>
    <w:tbl>
      <w:tblPr>
        <w:tblStyle w:val="a6"/>
        <w:tblW w:w="0" w:type="auto"/>
        <w:tblInd w:w="250" w:type="dxa"/>
        <w:tblLook w:val="04A0"/>
      </w:tblPr>
      <w:tblGrid>
        <w:gridCol w:w="1264"/>
        <w:gridCol w:w="1262"/>
        <w:gridCol w:w="3853"/>
        <w:gridCol w:w="3684"/>
        <w:gridCol w:w="1409"/>
        <w:gridCol w:w="4308"/>
      </w:tblGrid>
      <w:tr w:rsidR="00D7090C" w:rsidRPr="000762DC" w:rsidTr="008D75DC">
        <w:trPr>
          <w:cnfStyle w:val="100000000000"/>
          <w:trHeight w:val="57"/>
        </w:trPr>
        <w:tc>
          <w:tcPr>
            <w:cnfStyle w:val="001000000000"/>
            <w:tcW w:w="1264" w:type="dxa"/>
            <w:vMerge w:val="restart"/>
            <w:shd w:val="clear" w:color="auto" w:fill="BFBFBF" w:themeFill="background1" w:themeFillShade="BF"/>
            <w:vAlign w:val="center"/>
          </w:tcPr>
          <w:p w:rsidR="00D7090C" w:rsidRPr="000762DC" w:rsidRDefault="00D7090C" w:rsidP="006D4128">
            <w:pPr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bookmarkStart w:id="0" w:name="_Hlk3473149"/>
            <w:r w:rsidRPr="000762DC"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  <w:tc>
          <w:tcPr>
            <w:tcW w:w="1262" w:type="dxa"/>
            <w:vMerge w:val="restart"/>
            <w:shd w:val="clear" w:color="auto" w:fill="BFBFBF" w:themeFill="background1" w:themeFillShade="BF"/>
            <w:vAlign w:val="center"/>
          </w:tcPr>
          <w:p w:rsidR="00D7090C" w:rsidRPr="000762DC" w:rsidRDefault="00572D5D" w:rsidP="006D4128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lang w:val="uk-UA"/>
              </w:rPr>
            </w:pPr>
            <w:r w:rsidRPr="000762DC">
              <w:rPr>
                <w:rFonts w:ascii="Times New Roman" w:hAnsi="Times New Roman" w:cs="Times New Roman"/>
                <w:lang w:val="uk-UA"/>
              </w:rPr>
              <w:t xml:space="preserve">Час, </w:t>
            </w:r>
            <w:proofErr w:type="spellStart"/>
            <w:r w:rsidRPr="000762DC"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 w:rsidRPr="000762DC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946" w:type="dxa"/>
            <w:gridSpan w:val="3"/>
            <w:shd w:val="clear" w:color="auto" w:fill="BFBFBF" w:themeFill="background1" w:themeFillShade="BF"/>
            <w:vAlign w:val="center"/>
          </w:tcPr>
          <w:p w:rsidR="00D7090C" w:rsidRPr="000762DC" w:rsidRDefault="00D7090C" w:rsidP="006D4128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lang w:val="uk-UA"/>
              </w:rPr>
            </w:pPr>
            <w:r w:rsidRPr="000762DC">
              <w:rPr>
                <w:rFonts w:ascii="Times New Roman" w:hAnsi="Times New Roman" w:cs="Times New Roman"/>
                <w:lang w:val="uk-UA"/>
              </w:rPr>
              <w:t>Учасники</w:t>
            </w:r>
          </w:p>
        </w:tc>
        <w:tc>
          <w:tcPr>
            <w:tcW w:w="4308" w:type="dxa"/>
            <w:vMerge w:val="restart"/>
            <w:shd w:val="clear" w:color="auto" w:fill="BFBFBF" w:themeFill="background1" w:themeFillShade="BF"/>
            <w:vAlign w:val="center"/>
          </w:tcPr>
          <w:p w:rsidR="00D7090C" w:rsidRPr="000762DC" w:rsidRDefault="00D7090C" w:rsidP="006D4128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lang w:val="uk-UA"/>
              </w:rPr>
            </w:pPr>
            <w:r w:rsidRPr="000762DC">
              <w:rPr>
                <w:rFonts w:ascii="Times New Roman" w:hAnsi="Times New Roman" w:cs="Times New Roman"/>
                <w:lang w:val="uk-UA"/>
              </w:rPr>
              <w:t>Захід, тема</w:t>
            </w:r>
          </w:p>
        </w:tc>
      </w:tr>
      <w:tr w:rsidR="00D7090C" w:rsidRPr="000762DC" w:rsidTr="008D75DC">
        <w:trPr>
          <w:cnfStyle w:val="000000100000"/>
          <w:trHeight w:val="57"/>
        </w:trPr>
        <w:tc>
          <w:tcPr>
            <w:cnfStyle w:val="001000000000"/>
            <w:tcW w:w="1264" w:type="dxa"/>
            <w:vMerge/>
            <w:vAlign w:val="center"/>
          </w:tcPr>
          <w:p w:rsidR="00D7090C" w:rsidRPr="000762DC" w:rsidRDefault="00D7090C" w:rsidP="006D41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2" w:type="dxa"/>
            <w:vMerge/>
            <w:vAlign w:val="center"/>
          </w:tcPr>
          <w:p w:rsidR="00D7090C" w:rsidRPr="000762DC" w:rsidRDefault="00D7090C" w:rsidP="006D4128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853" w:type="dxa"/>
            <w:vAlign w:val="center"/>
          </w:tcPr>
          <w:p w:rsidR="00D7090C" w:rsidRPr="000762DC" w:rsidRDefault="00D7090C" w:rsidP="006D4128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uk-UA"/>
              </w:rPr>
            </w:pPr>
            <w:r w:rsidRPr="000762DC">
              <w:rPr>
                <w:rFonts w:ascii="Times New Roman" w:hAnsi="Times New Roman" w:cs="Times New Roman"/>
                <w:b/>
                <w:lang w:val="uk-UA"/>
              </w:rPr>
              <w:t>Підприємство, спікер</w:t>
            </w:r>
          </w:p>
        </w:tc>
        <w:tc>
          <w:tcPr>
            <w:tcW w:w="3684" w:type="dxa"/>
            <w:vAlign w:val="center"/>
          </w:tcPr>
          <w:p w:rsidR="00D7090C" w:rsidRPr="000762DC" w:rsidRDefault="00D7090C" w:rsidP="006D4128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uk-UA"/>
              </w:rPr>
            </w:pPr>
            <w:r w:rsidRPr="000762DC">
              <w:rPr>
                <w:rFonts w:ascii="Times New Roman" w:hAnsi="Times New Roman" w:cs="Times New Roman"/>
                <w:b/>
                <w:lang w:val="uk-UA"/>
              </w:rPr>
              <w:t>Цільова аудиторія</w:t>
            </w:r>
          </w:p>
          <w:p w:rsidR="00D7090C" w:rsidRPr="000762DC" w:rsidRDefault="00D7090C" w:rsidP="006D4128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uk-UA"/>
              </w:rPr>
            </w:pPr>
            <w:r w:rsidRPr="000762DC">
              <w:rPr>
                <w:rFonts w:ascii="Times New Roman" w:hAnsi="Times New Roman" w:cs="Times New Roman"/>
                <w:b/>
                <w:lang w:val="uk-UA"/>
              </w:rPr>
              <w:t>спеціальність/факультет/кафедра</w:t>
            </w:r>
          </w:p>
        </w:tc>
        <w:tc>
          <w:tcPr>
            <w:tcW w:w="1409" w:type="dxa"/>
            <w:vAlign w:val="center"/>
          </w:tcPr>
          <w:p w:rsidR="00D7090C" w:rsidRPr="000762DC" w:rsidRDefault="00D7090C" w:rsidP="006D4128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uk-UA"/>
              </w:rPr>
            </w:pPr>
            <w:r w:rsidRPr="000762DC">
              <w:rPr>
                <w:rFonts w:ascii="Times New Roman" w:hAnsi="Times New Roman" w:cs="Times New Roman"/>
                <w:b/>
                <w:lang w:val="uk-UA"/>
              </w:rPr>
              <w:t>Кількість аудиторії</w:t>
            </w:r>
          </w:p>
        </w:tc>
        <w:tc>
          <w:tcPr>
            <w:tcW w:w="4308" w:type="dxa"/>
            <w:vMerge/>
            <w:vAlign w:val="center"/>
          </w:tcPr>
          <w:p w:rsidR="00D7090C" w:rsidRPr="000762DC" w:rsidRDefault="00D7090C" w:rsidP="006D4128">
            <w:pPr>
              <w:jc w:val="center"/>
              <w:cnfStyle w:val="00000010000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5DC" w:rsidRPr="000762DC" w:rsidTr="000762DC">
        <w:trPr>
          <w:cnfStyle w:val="000000010000"/>
          <w:trHeight w:val="794"/>
        </w:trPr>
        <w:tc>
          <w:tcPr>
            <w:cnfStyle w:val="001000000000"/>
            <w:tcW w:w="1264" w:type="dxa"/>
          </w:tcPr>
          <w:p w:rsidR="008D75DC" w:rsidRPr="000762DC" w:rsidRDefault="008D75DC" w:rsidP="00722FE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2" w:type="dxa"/>
          </w:tcPr>
          <w:p w:rsidR="008D75DC" w:rsidRPr="000762DC" w:rsidRDefault="008D75DC" w:rsidP="00722FEB">
            <w:pPr>
              <w:cnfStyle w:val="00000001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53" w:type="dxa"/>
          </w:tcPr>
          <w:p w:rsidR="008D75DC" w:rsidRPr="000762DC" w:rsidRDefault="008D75DC" w:rsidP="00722FEB">
            <w:pPr>
              <w:cnfStyle w:val="000000010000"/>
              <w:rPr>
                <w:rFonts w:ascii="Times New Roman" w:hAnsi="Times New Roman" w:cs="Times New Roman"/>
                <w:b/>
                <w:lang w:val="uk-UA"/>
              </w:rPr>
            </w:pPr>
            <w:r w:rsidRPr="000762DC">
              <w:rPr>
                <w:rFonts w:ascii="Times New Roman" w:hAnsi="Times New Roman" w:cs="Times New Roman"/>
                <w:b/>
                <w:lang w:val="uk-UA"/>
              </w:rPr>
              <w:t xml:space="preserve">AB </w:t>
            </w:r>
            <w:proofErr w:type="spellStart"/>
            <w:r w:rsidRPr="000762DC">
              <w:rPr>
                <w:rFonts w:ascii="Times New Roman" w:hAnsi="Times New Roman" w:cs="Times New Roman"/>
                <w:b/>
                <w:lang w:val="uk-UA"/>
              </w:rPr>
              <w:t>InBev</w:t>
            </w:r>
            <w:proofErr w:type="spellEnd"/>
            <w:r w:rsidRPr="000762D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0762DC">
              <w:rPr>
                <w:rFonts w:ascii="Times New Roman" w:hAnsi="Times New Roman" w:cs="Times New Roman"/>
                <w:b/>
                <w:lang w:val="uk-UA"/>
              </w:rPr>
              <w:t>Efes</w:t>
            </w:r>
            <w:proofErr w:type="spellEnd"/>
          </w:p>
        </w:tc>
        <w:tc>
          <w:tcPr>
            <w:tcW w:w="3684" w:type="dxa"/>
          </w:tcPr>
          <w:p w:rsidR="008D75DC" w:rsidRPr="000762DC" w:rsidRDefault="008D75DC" w:rsidP="00722FEB">
            <w:pPr>
              <w:cnfStyle w:val="00000001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9" w:type="dxa"/>
          </w:tcPr>
          <w:p w:rsidR="008D75DC" w:rsidRPr="000762DC" w:rsidRDefault="00F37037" w:rsidP="00722FEB">
            <w:pPr>
              <w:cnfStyle w:val="000000010000"/>
              <w:rPr>
                <w:rFonts w:ascii="Times New Roman" w:hAnsi="Times New Roman" w:cs="Times New Roman"/>
                <w:b/>
                <w:lang w:val="uk-UA"/>
              </w:rPr>
            </w:pPr>
            <w:r w:rsidRPr="000762DC">
              <w:rPr>
                <w:rFonts w:ascii="Times New Roman" w:hAnsi="Times New Roman" w:cs="Times New Roman"/>
                <w:lang w:val="uk-UA"/>
              </w:rPr>
              <w:t>Необмежено</w:t>
            </w:r>
          </w:p>
        </w:tc>
        <w:tc>
          <w:tcPr>
            <w:tcW w:w="4308" w:type="dxa"/>
          </w:tcPr>
          <w:p w:rsidR="008D75DC" w:rsidRPr="000762DC" w:rsidRDefault="008D75DC" w:rsidP="00722FEB">
            <w:pPr>
              <w:cnfStyle w:val="000000010000"/>
              <w:rPr>
                <w:rFonts w:ascii="Times New Roman" w:hAnsi="Times New Roman" w:cs="Times New Roman"/>
                <w:b/>
                <w:lang w:val="uk-UA"/>
              </w:rPr>
            </w:pPr>
            <w:r w:rsidRPr="000762DC">
              <w:rPr>
                <w:rFonts w:ascii="Times New Roman" w:hAnsi="Times New Roman" w:cs="Times New Roman"/>
                <w:b/>
                <w:lang w:val="uk-UA"/>
              </w:rPr>
              <w:t>«Методи прогнозування та бюджетування в міжнародних компаніях»</w:t>
            </w:r>
          </w:p>
        </w:tc>
      </w:tr>
      <w:tr w:rsidR="008D75DC" w:rsidRPr="000762DC" w:rsidTr="000762DC">
        <w:trPr>
          <w:cnfStyle w:val="000000100000"/>
          <w:trHeight w:val="794"/>
        </w:trPr>
        <w:tc>
          <w:tcPr>
            <w:cnfStyle w:val="001000000000"/>
            <w:tcW w:w="1264" w:type="dxa"/>
          </w:tcPr>
          <w:p w:rsidR="008D75DC" w:rsidRPr="000762DC" w:rsidRDefault="008D75DC" w:rsidP="00722FE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2" w:type="dxa"/>
          </w:tcPr>
          <w:p w:rsidR="008D75DC" w:rsidRPr="000762DC" w:rsidRDefault="008D75DC" w:rsidP="00722FEB">
            <w:pPr>
              <w:cnfStyle w:val="00000010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53" w:type="dxa"/>
          </w:tcPr>
          <w:p w:rsidR="007077AF" w:rsidRPr="000762DC" w:rsidRDefault="008D75DC" w:rsidP="007077AF">
            <w:pPr>
              <w:cnfStyle w:val="000000100000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0762DC">
              <w:rPr>
                <w:rFonts w:ascii="Times New Roman" w:hAnsi="Times New Roman" w:cs="Times New Roman"/>
                <w:b/>
                <w:lang w:val="uk-UA"/>
              </w:rPr>
              <w:t>Prehistoric</w:t>
            </w:r>
            <w:proofErr w:type="spellEnd"/>
            <w:r w:rsidRPr="000762D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0762DC">
              <w:rPr>
                <w:rFonts w:ascii="Times New Roman" w:hAnsi="Times New Roman" w:cs="Times New Roman"/>
                <w:b/>
                <w:lang w:val="uk-UA"/>
              </w:rPr>
              <w:t>Fauna</w:t>
            </w:r>
            <w:proofErr w:type="spellEnd"/>
            <w:r w:rsidRPr="000762DC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Pr="000762DC">
              <w:rPr>
                <w:rFonts w:ascii="Times New Roman" w:hAnsi="Times New Roman" w:cs="Times New Roman"/>
                <w:lang w:val="uk-UA"/>
              </w:rPr>
              <w:t>Олександра Антонова</w:t>
            </w:r>
            <w:r w:rsidR="007077AF" w:rsidRPr="007077AF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="007077AF" w:rsidRPr="007077AF">
              <w:rPr>
                <w:rFonts w:ascii="Times New Roman" w:hAnsi="Times New Roman" w:cs="Times New Roman"/>
                <w:lang w:val="uk-UA"/>
              </w:rPr>
              <w:t>со-засновниця</w:t>
            </w:r>
            <w:proofErr w:type="spellEnd"/>
            <w:r w:rsidR="007077AF">
              <w:rPr>
                <w:rFonts w:ascii="Times New Roman" w:hAnsi="Times New Roman" w:cs="Times New Roman"/>
                <w:lang w:val="uk-UA"/>
              </w:rPr>
              <w:t>,</w:t>
            </w:r>
            <w:r w:rsidR="007077AF">
              <w:t xml:space="preserve"> </w:t>
            </w:r>
            <w:r w:rsidR="007077AF" w:rsidRPr="007077AF">
              <w:rPr>
                <w:rFonts w:ascii="Times New Roman" w:hAnsi="Times New Roman" w:cs="Times New Roman"/>
                <w:lang w:val="uk-UA"/>
              </w:rPr>
              <w:t xml:space="preserve">маркетолог, </w:t>
            </w:r>
            <w:proofErr w:type="spellStart"/>
            <w:r w:rsidR="007077AF" w:rsidRPr="007077AF">
              <w:rPr>
                <w:rFonts w:ascii="Times New Roman" w:hAnsi="Times New Roman" w:cs="Times New Roman"/>
                <w:lang w:val="uk-UA"/>
              </w:rPr>
              <w:t>копірайтер</w:t>
            </w:r>
            <w:proofErr w:type="spellEnd"/>
            <w:r w:rsidR="007077AF" w:rsidRPr="007077AF">
              <w:rPr>
                <w:rFonts w:ascii="Times New Roman" w:hAnsi="Times New Roman" w:cs="Times New Roman"/>
                <w:lang w:val="uk-UA"/>
              </w:rPr>
              <w:t>, автор дитячих книжок</w:t>
            </w:r>
          </w:p>
          <w:p w:rsidR="008D75DC" w:rsidRPr="000762DC" w:rsidRDefault="008D75DC" w:rsidP="007077AF">
            <w:pPr>
              <w:cnfStyle w:val="00000010000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84" w:type="dxa"/>
          </w:tcPr>
          <w:p w:rsidR="008D75DC" w:rsidRPr="000762DC" w:rsidRDefault="008D75DC" w:rsidP="00722FEB">
            <w:pPr>
              <w:cnfStyle w:val="00000010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9" w:type="dxa"/>
          </w:tcPr>
          <w:p w:rsidR="008D75DC" w:rsidRPr="000762DC" w:rsidRDefault="00F37037" w:rsidP="00722FEB">
            <w:pPr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0762DC">
              <w:rPr>
                <w:rFonts w:ascii="Times New Roman" w:hAnsi="Times New Roman" w:cs="Times New Roman"/>
                <w:lang w:val="uk-UA"/>
              </w:rPr>
              <w:t>Необмежено</w:t>
            </w:r>
          </w:p>
        </w:tc>
        <w:tc>
          <w:tcPr>
            <w:tcW w:w="4308" w:type="dxa"/>
          </w:tcPr>
          <w:p w:rsidR="008D75DC" w:rsidRPr="000762DC" w:rsidRDefault="005024CB" w:rsidP="00722FEB">
            <w:pPr>
              <w:cnfStyle w:val="00000010000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Майстер-клас з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к</w:t>
            </w:r>
            <w:r w:rsidR="008D75DC" w:rsidRPr="000762DC">
              <w:rPr>
                <w:rFonts w:ascii="Times New Roman" w:hAnsi="Times New Roman" w:cs="Times New Roman"/>
                <w:b/>
                <w:lang w:val="uk-UA"/>
              </w:rPr>
              <w:t>опірайтинг</w:t>
            </w:r>
            <w:r>
              <w:rPr>
                <w:rFonts w:ascii="Times New Roman" w:hAnsi="Times New Roman" w:cs="Times New Roman"/>
                <w:b/>
                <w:lang w:val="uk-UA"/>
              </w:rPr>
              <w:t>у</w:t>
            </w:r>
            <w:proofErr w:type="spellEnd"/>
          </w:p>
        </w:tc>
      </w:tr>
      <w:tr w:rsidR="008D75DC" w:rsidRPr="000762DC" w:rsidTr="000762DC">
        <w:trPr>
          <w:cnfStyle w:val="000000010000"/>
          <w:trHeight w:val="794"/>
        </w:trPr>
        <w:tc>
          <w:tcPr>
            <w:cnfStyle w:val="001000000000"/>
            <w:tcW w:w="1264" w:type="dxa"/>
          </w:tcPr>
          <w:p w:rsidR="008D75DC" w:rsidRPr="000762DC" w:rsidRDefault="008D75DC" w:rsidP="00722FE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2" w:type="dxa"/>
          </w:tcPr>
          <w:p w:rsidR="008D75DC" w:rsidRPr="000762DC" w:rsidRDefault="008D75DC" w:rsidP="00722FEB">
            <w:pPr>
              <w:cnfStyle w:val="00000001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53" w:type="dxa"/>
          </w:tcPr>
          <w:p w:rsidR="008D75DC" w:rsidRPr="000762DC" w:rsidRDefault="008D75DC" w:rsidP="00722FEB">
            <w:pPr>
              <w:cnfStyle w:val="000000010000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0762DC">
              <w:rPr>
                <w:rFonts w:ascii="Times New Roman" w:hAnsi="Times New Roman" w:cs="Times New Roman"/>
                <w:b/>
                <w:lang w:val="uk-UA"/>
              </w:rPr>
              <w:t>Auchan</w:t>
            </w:r>
            <w:proofErr w:type="spellEnd"/>
            <w:r w:rsidRPr="000762D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0762DC">
              <w:rPr>
                <w:rFonts w:ascii="Times New Roman" w:hAnsi="Times New Roman" w:cs="Times New Roman"/>
                <w:b/>
                <w:lang w:val="uk-UA"/>
              </w:rPr>
              <w:t>Retail</w:t>
            </w:r>
            <w:proofErr w:type="spellEnd"/>
            <w:r w:rsidRPr="000762DC">
              <w:rPr>
                <w:rFonts w:ascii="Times New Roman" w:hAnsi="Times New Roman" w:cs="Times New Roman"/>
                <w:b/>
                <w:lang w:val="uk-UA"/>
              </w:rPr>
              <w:t xml:space="preserve"> Україна</w:t>
            </w:r>
          </w:p>
        </w:tc>
        <w:tc>
          <w:tcPr>
            <w:tcW w:w="3684" w:type="dxa"/>
          </w:tcPr>
          <w:p w:rsidR="008D75DC" w:rsidRPr="000762DC" w:rsidRDefault="008D75DC" w:rsidP="00722FEB">
            <w:pPr>
              <w:cnfStyle w:val="00000001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9" w:type="dxa"/>
          </w:tcPr>
          <w:p w:rsidR="008D75DC" w:rsidRPr="000762DC" w:rsidRDefault="008D75DC" w:rsidP="00722FEB">
            <w:pPr>
              <w:cnfStyle w:val="00000001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08" w:type="dxa"/>
          </w:tcPr>
          <w:p w:rsidR="008D75DC" w:rsidRPr="000762DC" w:rsidRDefault="008D75DC" w:rsidP="00722FEB">
            <w:pPr>
              <w:cnfStyle w:val="000000010000"/>
              <w:rPr>
                <w:rFonts w:ascii="Times New Roman" w:hAnsi="Times New Roman" w:cs="Times New Roman"/>
                <w:b/>
                <w:lang w:val="uk-UA"/>
              </w:rPr>
            </w:pPr>
            <w:r w:rsidRPr="000762DC">
              <w:rPr>
                <w:rFonts w:ascii="Times New Roman" w:hAnsi="Times New Roman" w:cs="Times New Roman"/>
                <w:b/>
                <w:lang w:val="uk-UA"/>
              </w:rPr>
              <w:t>Бізнес-гра</w:t>
            </w:r>
          </w:p>
        </w:tc>
      </w:tr>
      <w:tr w:rsidR="00F37037" w:rsidRPr="000762DC" w:rsidTr="000762DC">
        <w:trPr>
          <w:cnfStyle w:val="000000100000"/>
          <w:trHeight w:val="794"/>
        </w:trPr>
        <w:tc>
          <w:tcPr>
            <w:cnfStyle w:val="001000000000"/>
            <w:tcW w:w="1264" w:type="dxa"/>
          </w:tcPr>
          <w:p w:rsidR="00F37037" w:rsidRPr="000762DC" w:rsidRDefault="00F37037" w:rsidP="00460170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  <w:tc>
          <w:tcPr>
            <w:tcW w:w="1262" w:type="dxa"/>
          </w:tcPr>
          <w:p w:rsidR="00F37037" w:rsidRPr="000762DC" w:rsidRDefault="00F37037" w:rsidP="00722FEB">
            <w:pPr>
              <w:cnfStyle w:val="00000010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53" w:type="dxa"/>
          </w:tcPr>
          <w:p w:rsidR="00F37037" w:rsidRPr="000762DC" w:rsidRDefault="00F37037" w:rsidP="00722FEB">
            <w:pPr>
              <w:cnfStyle w:val="000000100000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0762DC">
              <w:rPr>
                <w:rFonts w:ascii="Times New Roman" w:hAnsi="Times New Roman" w:cs="Times New Roman"/>
                <w:b/>
                <w:lang w:val="uk-UA"/>
              </w:rPr>
              <w:t>ЕГ</w:t>
            </w:r>
            <w:proofErr w:type="spellEnd"/>
            <w:r w:rsidRPr="000762DC">
              <w:rPr>
                <w:rFonts w:ascii="Times New Roman" w:hAnsi="Times New Roman" w:cs="Times New Roman"/>
                <w:b/>
                <w:lang w:val="uk-UA"/>
              </w:rPr>
              <w:t xml:space="preserve"> «СОВА», </w:t>
            </w:r>
            <w:r w:rsidRPr="000762DC">
              <w:rPr>
                <w:rFonts w:ascii="Times New Roman" w:hAnsi="Times New Roman" w:cs="Times New Roman"/>
                <w:lang w:val="uk-UA"/>
              </w:rPr>
              <w:t>Вероніка Остапенко</w:t>
            </w:r>
          </w:p>
        </w:tc>
        <w:tc>
          <w:tcPr>
            <w:tcW w:w="3684" w:type="dxa"/>
          </w:tcPr>
          <w:p w:rsidR="00F37037" w:rsidRPr="000762DC" w:rsidRDefault="00F37037" w:rsidP="00722FEB">
            <w:pPr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0762DC">
              <w:rPr>
                <w:rFonts w:ascii="Times New Roman" w:hAnsi="Times New Roman" w:cs="Times New Roman"/>
                <w:lang w:val="uk-UA"/>
              </w:rPr>
              <w:t>Фінанси</w:t>
            </w:r>
          </w:p>
        </w:tc>
        <w:tc>
          <w:tcPr>
            <w:tcW w:w="1409" w:type="dxa"/>
          </w:tcPr>
          <w:p w:rsidR="00F37037" w:rsidRPr="000762DC" w:rsidRDefault="00F37037" w:rsidP="00722FEB">
            <w:pPr>
              <w:cnfStyle w:val="000000100000"/>
              <w:rPr>
                <w:rFonts w:ascii="Times New Roman" w:hAnsi="Times New Roman" w:cs="Times New Roman"/>
                <w:b/>
                <w:lang w:val="uk-UA"/>
              </w:rPr>
            </w:pPr>
            <w:r w:rsidRPr="000762DC">
              <w:rPr>
                <w:rFonts w:ascii="Times New Roman" w:hAnsi="Times New Roman" w:cs="Times New Roman"/>
                <w:lang w:val="uk-UA"/>
              </w:rPr>
              <w:t>Необмежено</w:t>
            </w:r>
          </w:p>
        </w:tc>
        <w:tc>
          <w:tcPr>
            <w:tcW w:w="4308" w:type="dxa"/>
          </w:tcPr>
          <w:p w:rsidR="00F37037" w:rsidRPr="000762DC" w:rsidRDefault="00F37037" w:rsidP="00F92FC9">
            <w:pPr>
              <w:cnfStyle w:val="00000010000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«</w:t>
            </w:r>
            <w:r w:rsidRPr="000762DC">
              <w:rPr>
                <w:rFonts w:ascii="Times New Roman" w:hAnsi="Times New Roman" w:cs="Times New Roman"/>
                <w:b/>
                <w:lang w:val="uk-UA"/>
              </w:rPr>
              <w:t>Фінансові моделі для ефективного управління компаніями</w:t>
            </w:r>
            <w:r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</w:tr>
      <w:tr w:rsidR="00F37037" w:rsidRPr="000762DC" w:rsidTr="000762DC">
        <w:trPr>
          <w:cnfStyle w:val="000000010000"/>
          <w:trHeight w:val="794"/>
        </w:trPr>
        <w:tc>
          <w:tcPr>
            <w:cnfStyle w:val="001000000000"/>
            <w:tcW w:w="1264" w:type="dxa"/>
          </w:tcPr>
          <w:p w:rsidR="00F37037" w:rsidRPr="000762DC" w:rsidRDefault="00F37037" w:rsidP="00722FEB">
            <w:pPr>
              <w:rPr>
                <w:rFonts w:ascii="Times New Roman" w:hAnsi="Times New Roman" w:cs="Times New Roman"/>
                <w:b w:val="0"/>
                <w:lang w:val="uk-UA"/>
              </w:rPr>
            </w:pPr>
            <w:bookmarkStart w:id="1" w:name="_Hlk31291379"/>
            <w:r w:rsidRPr="000762DC">
              <w:rPr>
                <w:rFonts w:ascii="Times New Roman" w:hAnsi="Times New Roman" w:cs="Times New Roman"/>
                <w:b w:val="0"/>
                <w:lang w:val="uk-UA"/>
              </w:rPr>
              <w:t>10.02</w:t>
            </w:r>
            <w:bookmarkEnd w:id="1"/>
          </w:p>
        </w:tc>
        <w:tc>
          <w:tcPr>
            <w:tcW w:w="1262" w:type="dxa"/>
          </w:tcPr>
          <w:p w:rsidR="00F37037" w:rsidRPr="000762DC" w:rsidRDefault="00F37037" w:rsidP="00722FEB">
            <w:pPr>
              <w:cnfStyle w:val="000000010000"/>
              <w:rPr>
                <w:rFonts w:ascii="Times New Roman" w:hAnsi="Times New Roman" w:cs="Times New Roman"/>
                <w:lang w:val="uk-UA"/>
              </w:rPr>
            </w:pPr>
            <w:bookmarkStart w:id="2" w:name="_Hlk31287091"/>
            <w:r w:rsidRPr="000762DC">
              <w:rPr>
                <w:rFonts w:ascii="Times New Roman" w:hAnsi="Times New Roman" w:cs="Times New Roman"/>
                <w:lang w:val="uk-UA"/>
              </w:rPr>
              <w:t>10:15</w:t>
            </w:r>
            <w:bookmarkEnd w:id="2"/>
          </w:p>
        </w:tc>
        <w:tc>
          <w:tcPr>
            <w:tcW w:w="3853" w:type="dxa"/>
          </w:tcPr>
          <w:p w:rsidR="00F37037" w:rsidRPr="000762DC" w:rsidRDefault="00F37037" w:rsidP="00722FEB">
            <w:pPr>
              <w:cnfStyle w:val="000000010000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0762DC">
              <w:rPr>
                <w:rFonts w:ascii="Times New Roman" w:hAnsi="Times New Roman" w:cs="Times New Roman"/>
                <w:b/>
                <w:lang w:val="uk-UA"/>
              </w:rPr>
              <w:t>MobiDev</w:t>
            </w:r>
            <w:proofErr w:type="spellEnd"/>
            <w:r w:rsidRPr="000762DC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Pr="000762DC">
              <w:rPr>
                <w:rFonts w:ascii="Times New Roman" w:hAnsi="Times New Roman" w:cs="Times New Roman"/>
                <w:lang w:val="uk-UA"/>
              </w:rPr>
              <w:t xml:space="preserve">Ганна Карнаух, PM </w:t>
            </w:r>
            <w:proofErr w:type="spellStart"/>
            <w:r w:rsidRPr="000762DC">
              <w:rPr>
                <w:rFonts w:ascii="Times New Roman" w:hAnsi="Times New Roman" w:cs="Times New Roman"/>
                <w:lang w:val="uk-UA"/>
              </w:rPr>
              <w:t>Team</w:t>
            </w:r>
            <w:proofErr w:type="spellEnd"/>
            <w:r w:rsidRPr="000762D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762DC">
              <w:rPr>
                <w:rFonts w:ascii="Times New Roman" w:hAnsi="Times New Roman" w:cs="Times New Roman"/>
                <w:lang w:val="uk-UA"/>
              </w:rPr>
              <w:t>Leader</w:t>
            </w:r>
            <w:proofErr w:type="spellEnd"/>
          </w:p>
        </w:tc>
        <w:tc>
          <w:tcPr>
            <w:tcW w:w="3684" w:type="dxa"/>
          </w:tcPr>
          <w:p w:rsidR="00F37037" w:rsidRPr="000762DC" w:rsidRDefault="00F37037" w:rsidP="00722FEB">
            <w:pPr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0762DC">
              <w:rPr>
                <w:rFonts w:ascii="Times New Roman" w:hAnsi="Times New Roman" w:cs="Times New Roman"/>
                <w:lang w:val="uk-UA"/>
              </w:rPr>
              <w:t>IT-фінанси</w:t>
            </w:r>
          </w:p>
        </w:tc>
        <w:tc>
          <w:tcPr>
            <w:tcW w:w="1409" w:type="dxa"/>
          </w:tcPr>
          <w:p w:rsidR="00F37037" w:rsidRPr="000762DC" w:rsidRDefault="00F37037" w:rsidP="00722FEB">
            <w:pPr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0762DC">
              <w:rPr>
                <w:rFonts w:ascii="Times New Roman" w:hAnsi="Times New Roman" w:cs="Times New Roman"/>
                <w:lang w:val="uk-UA"/>
              </w:rPr>
              <w:t>Необмежено</w:t>
            </w:r>
          </w:p>
        </w:tc>
        <w:tc>
          <w:tcPr>
            <w:tcW w:w="4308" w:type="dxa"/>
          </w:tcPr>
          <w:p w:rsidR="00F37037" w:rsidRPr="000762DC" w:rsidRDefault="00F37037" w:rsidP="00722FEB">
            <w:pPr>
              <w:cnfStyle w:val="000000010000"/>
              <w:rPr>
                <w:rFonts w:ascii="Times New Roman" w:hAnsi="Times New Roman" w:cs="Times New Roman"/>
                <w:b/>
                <w:lang w:val="uk-UA"/>
              </w:rPr>
            </w:pPr>
            <w:r w:rsidRPr="000762DC">
              <w:rPr>
                <w:rFonts w:ascii="Times New Roman" w:hAnsi="Times New Roman" w:cs="Times New Roman"/>
                <w:b/>
                <w:lang w:val="uk-UA"/>
              </w:rPr>
              <w:t xml:space="preserve">«У чому полягає робота Project </w:t>
            </w:r>
            <w:proofErr w:type="spellStart"/>
            <w:r w:rsidRPr="000762DC">
              <w:rPr>
                <w:rFonts w:ascii="Times New Roman" w:hAnsi="Times New Roman" w:cs="Times New Roman"/>
                <w:b/>
                <w:lang w:val="uk-UA"/>
              </w:rPr>
              <w:t>Manager</w:t>
            </w:r>
            <w:proofErr w:type="spellEnd"/>
            <w:r w:rsidRPr="000762DC">
              <w:rPr>
                <w:rFonts w:ascii="Times New Roman" w:hAnsi="Times New Roman" w:cs="Times New Roman"/>
                <w:b/>
                <w:lang w:val="uk-UA"/>
              </w:rPr>
              <w:t xml:space="preserve"> у IT»</w:t>
            </w:r>
          </w:p>
        </w:tc>
      </w:tr>
      <w:tr w:rsidR="00F37037" w:rsidRPr="000762DC" w:rsidTr="000762DC">
        <w:trPr>
          <w:cnfStyle w:val="000000100000"/>
          <w:trHeight w:val="794"/>
        </w:trPr>
        <w:tc>
          <w:tcPr>
            <w:cnfStyle w:val="001000000000"/>
            <w:tcW w:w="1264" w:type="dxa"/>
          </w:tcPr>
          <w:p w:rsidR="00F37037" w:rsidRPr="000762DC" w:rsidRDefault="00F37037" w:rsidP="00722FEB">
            <w:pPr>
              <w:rPr>
                <w:rFonts w:ascii="Times New Roman" w:hAnsi="Times New Roman" w:cs="Times New Roman"/>
                <w:b w:val="0"/>
                <w:lang w:val="uk-UA"/>
              </w:rPr>
            </w:pPr>
            <w:bookmarkStart w:id="3" w:name="_Hlk30667675"/>
            <w:r w:rsidRPr="000762DC">
              <w:rPr>
                <w:rFonts w:ascii="Times New Roman" w:hAnsi="Times New Roman" w:cs="Times New Roman"/>
                <w:b w:val="0"/>
                <w:lang w:val="uk-UA"/>
              </w:rPr>
              <w:t>11.02</w:t>
            </w:r>
          </w:p>
        </w:tc>
        <w:tc>
          <w:tcPr>
            <w:tcW w:w="1262" w:type="dxa"/>
          </w:tcPr>
          <w:p w:rsidR="00F37037" w:rsidRPr="000762DC" w:rsidRDefault="00F37037" w:rsidP="00722FEB">
            <w:pPr>
              <w:cnfStyle w:val="00000010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53" w:type="dxa"/>
          </w:tcPr>
          <w:p w:rsidR="00F37037" w:rsidRPr="000762DC" w:rsidRDefault="00F37037" w:rsidP="00722FEB">
            <w:pPr>
              <w:cnfStyle w:val="000000100000"/>
              <w:rPr>
                <w:rFonts w:ascii="Times New Roman" w:hAnsi="Times New Roman" w:cs="Times New Roman"/>
                <w:b/>
                <w:lang w:val="uk-UA"/>
              </w:rPr>
            </w:pPr>
            <w:r w:rsidRPr="000762DC">
              <w:rPr>
                <w:rFonts w:ascii="Times New Roman" w:hAnsi="Times New Roman" w:cs="Times New Roman"/>
                <w:b/>
                <w:lang w:val="uk-UA"/>
              </w:rPr>
              <w:t>EY</w:t>
            </w:r>
          </w:p>
        </w:tc>
        <w:tc>
          <w:tcPr>
            <w:tcW w:w="3684" w:type="dxa"/>
          </w:tcPr>
          <w:p w:rsidR="00F37037" w:rsidRPr="000762DC" w:rsidRDefault="00F37037" w:rsidP="00722FEB">
            <w:pPr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0762DC">
              <w:rPr>
                <w:rFonts w:ascii="Times New Roman" w:hAnsi="Times New Roman" w:cs="Times New Roman"/>
                <w:lang w:val="uk-UA"/>
              </w:rPr>
              <w:t>Облік і аудит</w:t>
            </w:r>
          </w:p>
        </w:tc>
        <w:tc>
          <w:tcPr>
            <w:tcW w:w="1409" w:type="dxa"/>
          </w:tcPr>
          <w:p w:rsidR="00F37037" w:rsidRPr="000762DC" w:rsidRDefault="00F37037" w:rsidP="00722FEB">
            <w:pPr>
              <w:cnfStyle w:val="00000010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08" w:type="dxa"/>
          </w:tcPr>
          <w:p w:rsidR="00F37037" w:rsidRPr="000762DC" w:rsidRDefault="00F37037" w:rsidP="00722FEB">
            <w:pPr>
              <w:cnfStyle w:val="000000100000"/>
              <w:rPr>
                <w:rFonts w:ascii="Times New Roman" w:hAnsi="Times New Roman" w:cs="Times New Roman"/>
                <w:b/>
                <w:lang w:val="uk-UA"/>
              </w:rPr>
            </w:pPr>
            <w:r w:rsidRPr="000762DC">
              <w:rPr>
                <w:rFonts w:ascii="Times New Roman" w:hAnsi="Times New Roman" w:cs="Times New Roman"/>
                <w:b/>
                <w:lang w:val="uk-UA"/>
              </w:rPr>
              <w:t>Тестування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з аудиту</w:t>
            </w:r>
          </w:p>
        </w:tc>
      </w:tr>
      <w:tr w:rsidR="00F37037" w:rsidRPr="000762DC" w:rsidTr="000762DC">
        <w:trPr>
          <w:cnfStyle w:val="000000010000"/>
          <w:trHeight w:val="794"/>
        </w:trPr>
        <w:tc>
          <w:tcPr>
            <w:cnfStyle w:val="001000000000"/>
            <w:tcW w:w="1264" w:type="dxa"/>
          </w:tcPr>
          <w:p w:rsidR="00F37037" w:rsidRPr="00022137" w:rsidRDefault="00F37037" w:rsidP="00022137">
            <w:pPr>
              <w:rPr>
                <w:rFonts w:ascii="Times New Roman" w:hAnsi="Times New Roman" w:cs="Times New Roman"/>
                <w:b w:val="0"/>
              </w:rPr>
            </w:pPr>
            <w:r w:rsidRPr="000762DC">
              <w:rPr>
                <w:rFonts w:ascii="Times New Roman" w:hAnsi="Times New Roman" w:cs="Times New Roman"/>
                <w:b w:val="0"/>
                <w:lang w:val="uk-UA"/>
              </w:rPr>
              <w:t>10.02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lang w:val="en-US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 11.02</w:t>
            </w:r>
          </w:p>
        </w:tc>
        <w:tc>
          <w:tcPr>
            <w:tcW w:w="1262" w:type="dxa"/>
          </w:tcPr>
          <w:p w:rsidR="00F37037" w:rsidRPr="000762DC" w:rsidRDefault="00F37037" w:rsidP="00722FEB">
            <w:pPr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0762DC">
              <w:rPr>
                <w:rFonts w:ascii="Times New Roman" w:hAnsi="Times New Roman" w:cs="Times New Roman"/>
                <w:lang w:val="uk-UA"/>
              </w:rPr>
              <w:t>10:15</w:t>
            </w:r>
          </w:p>
        </w:tc>
        <w:tc>
          <w:tcPr>
            <w:tcW w:w="3853" w:type="dxa"/>
          </w:tcPr>
          <w:p w:rsidR="00F37037" w:rsidRPr="000762DC" w:rsidRDefault="00F37037" w:rsidP="00722FEB">
            <w:pPr>
              <w:cnfStyle w:val="000000010000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0762DC">
              <w:rPr>
                <w:rFonts w:ascii="Times New Roman" w:hAnsi="Times New Roman" w:cs="Times New Roman"/>
                <w:b/>
                <w:lang w:val="uk-UA"/>
              </w:rPr>
              <w:t>MobiDev</w:t>
            </w:r>
            <w:proofErr w:type="spellEnd"/>
            <w:r w:rsidRPr="000762DC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Pr="000762DC">
              <w:rPr>
                <w:rFonts w:ascii="Times New Roman" w:hAnsi="Times New Roman" w:cs="Times New Roman"/>
                <w:lang w:val="uk-UA"/>
              </w:rPr>
              <w:t xml:space="preserve">Олексій Цимбал, </w:t>
            </w:r>
            <w:proofErr w:type="spellStart"/>
            <w:r w:rsidRPr="000762DC">
              <w:rPr>
                <w:rFonts w:ascii="Times New Roman" w:hAnsi="Times New Roman" w:cs="Times New Roman"/>
                <w:lang w:val="uk-UA"/>
              </w:rPr>
              <w:t>Chief</w:t>
            </w:r>
            <w:proofErr w:type="spellEnd"/>
            <w:r w:rsidRPr="000762D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762DC">
              <w:rPr>
                <w:rFonts w:ascii="Times New Roman" w:hAnsi="Times New Roman" w:cs="Times New Roman"/>
                <w:lang w:val="uk-UA"/>
              </w:rPr>
              <w:t>Innovation</w:t>
            </w:r>
            <w:proofErr w:type="spellEnd"/>
            <w:r w:rsidRPr="000762D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762DC">
              <w:rPr>
                <w:rFonts w:ascii="Times New Roman" w:hAnsi="Times New Roman" w:cs="Times New Roman"/>
                <w:lang w:val="uk-UA"/>
              </w:rPr>
              <w:t>Officer</w:t>
            </w:r>
            <w:proofErr w:type="spellEnd"/>
          </w:p>
        </w:tc>
        <w:tc>
          <w:tcPr>
            <w:tcW w:w="3684" w:type="dxa"/>
          </w:tcPr>
          <w:p w:rsidR="00F37037" w:rsidRDefault="00F37037" w:rsidP="00722FEB">
            <w:pPr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0762DC">
              <w:rPr>
                <w:rFonts w:ascii="Times New Roman" w:hAnsi="Times New Roman" w:cs="Times New Roman"/>
                <w:lang w:val="uk-UA"/>
              </w:rPr>
              <w:t>Менеджмент і бізнес</w:t>
            </w:r>
          </w:p>
          <w:p w:rsidR="00F37037" w:rsidRPr="000762DC" w:rsidRDefault="00F37037" w:rsidP="00722FEB">
            <w:pPr>
              <w:cnfStyle w:val="00000001000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Необмежено (з англ. мовою)</w:t>
            </w:r>
          </w:p>
        </w:tc>
        <w:tc>
          <w:tcPr>
            <w:tcW w:w="1409" w:type="dxa"/>
          </w:tcPr>
          <w:p w:rsidR="00F37037" w:rsidRPr="000762DC" w:rsidRDefault="00F37037" w:rsidP="00722FEB">
            <w:pPr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0762DC">
              <w:rPr>
                <w:rFonts w:ascii="Times New Roman" w:hAnsi="Times New Roman" w:cs="Times New Roman"/>
                <w:lang w:val="uk-UA"/>
              </w:rPr>
              <w:t>10 - 20</w:t>
            </w:r>
          </w:p>
        </w:tc>
        <w:tc>
          <w:tcPr>
            <w:tcW w:w="4308" w:type="dxa"/>
          </w:tcPr>
          <w:p w:rsidR="00F37037" w:rsidRPr="000762DC" w:rsidRDefault="00F37037" w:rsidP="00722FEB">
            <w:pPr>
              <w:cnfStyle w:val="000000010000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0762DC">
              <w:rPr>
                <w:rFonts w:ascii="Times New Roman" w:hAnsi="Times New Roman" w:cs="Times New Roman"/>
                <w:b/>
                <w:lang w:val="uk-UA"/>
              </w:rPr>
              <w:t>Воркшоп</w:t>
            </w:r>
            <w:proofErr w:type="spellEnd"/>
            <w:r w:rsidRPr="000762DC">
              <w:rPr>
                <w:rFonts w:ascii="Times New Roman" w:hAnsi="Times New Roman" w:cs="Times New Roman"/>
                <w:b/>
                <w:lang w:val="uk-UA"/>
              </w:rPr>
              <w:t xml:space="preserve"> «</w:t>
            </w:r>
            <w:proofErr w:type="spellStart"/>
            <w:r w:rsidRPr="000762DC">
              <w:rPr>
                <w:rFonts w:ascii="Times New Roman" w:hAnsi="Times New Roman" w:cs="Times New Roman"/>
                <w:b/>
                <w:lang w:val="uk-UA"/>
              </w:rPr>
              <w:t>Content</w:t>
            </w:r>
            <w:proofErr w:type="spellEnd"/>
            <w:r w:rsidRPr="000762D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0762DC">
              <w:rPr>
                <w:rFonts w:ascii="Times New Roman" w:hAnsi="Times New Roman" w:cs="Times New Roman"/>
                <w:b/>
                <w:lang w:val="uk-UA"/>
              </w:rPr>
              <w:t>marketing</w:t>
            </w:r>
            <w:proofErr w:type="spellEnd"/>
            <w:r w:rsidRPr="000762D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0762DC">
              <w:rPr>
                <w:rFonts w:ascii="Times New Roman" w:hAnsi="Times New Roman" w:cs="Times New Roman"/>
                <w:b/>
                <w:lang w:val="uk-UA"/>
              </w:rPr>
              <w:t>for</w:t>
            </w:r>
            <w:proofErr w:type="spellEnd"/>
            <w:r w:rsidRPr="000762DC">
              <w:rPr>
                <w:rFonts w:ascii="Times New Roman" w:hAnsi="Times New Roman" w:cs="Times New Roman"/>
                <w:b/>
                <w:lang w:val="uk-UA"/>
              </w:rPr>
              <w:t xml:space="preserve"> US </w:t>
            </w:r>
            <w:proofErr w:type="spellStart"/>
            <w:r w:rsidRPr="000762DC">
              <w:rPr>
                <w:rFonts w:ascii="Times New Roman" w:hAnsi="Times New Roman" w:cs="Times New Roman"/>
                <w:b/>
                <w:lang w:val="uk-UA"/>
              </w:rPr>
              <w:t>market</w:t>
            </w:r>
            <w:proofErr w:type="spellEnd"/>
            <w:r w:rsidRPr="000762DC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proofErr w:type="spellStart"/>
            <w:r w:rsidRPr="000762DC">
              <w:rPr>
                <w:rFonts w:ascii="Times New Roman" w:hAnsi="Times New Roman" w:cs="Times New Roman"/>
                <w:b/>
                <w:lang w:val="uk-UA"/>
              </w:rPr>
              <w:t>How</w:t>
            </w:r>
            <w:proofErr w:type="spellEnd"/>
            <w:r w:rsidRPr="000762D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0762DC">
              <w:rPr>
                <w:rFonts w:ascii="Times New Roman" w:hAnsi="Times New Roman" w:cs="Times New Roman"/>
                <w:b/>
                <w:lang w:val="uk-UA"/>
              </w:rPr>
              <w:t>it</w:t>
            </w:r>
            <w:proofErr w:type="spellEnd"/>
            <w:r w:rsidRPr="000762D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0762DC">
              <w:rPr>
                <w:rFonts w:ascii="Times New Roman" w:hAnsi="Times New Roman" w:cs="Times New Roman"/>
                <w:b/>
                <w:lang w:val="uk-UA"/>
              </w:rPr>
              <w:t>goes</w:t>
            </w:r>
            <w:proofErr w:type="spellEnd"/>
            <w:r w:rsidRPr="000762DC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</w:tr>
      <w:tr w:rsidR="00F37037" w:rsidRPr="000762DC" w:rsidTr="000762DC">
        <w:trPr>
          <w:cnfStyle w:val="000000100000"/>
          <w:trHeight w:val="794"/>
        </w:trPr>
        <w:tc>
          <w:tcPr>
            <w:cnfStyle w:val="001000000000"/>
            <w:tcW w:w="1264" w:type="dxa"/>
          </w:tcPr>
          <w:p w:rsidR="00F37037" w:rsidRPr="00F37037" w:rsidRDefault="00F37037" w:rsidP="00722FEB">
            <w:pPr>
              <w:rPr>
                <w:rFonts w:ascii="Times New Roman" w:hAnsi="Times New Roman" w:cs="Times New Roman"/>
                <w:b w:val="0"/>
                <w:lang w:val="uk-UA"/>
              </w:rPr>
            </w:pPr>
            <w:r w:rsidRPr="00F37037">
              <w:rPr>
                <w:rFonts w:ascii="Times New Roman" w:hAnsi="Times New Roman" w:cs="Times New Roman"/>
                <w:b w:val="0"/>
                <w:lang w:val="uk-UA"/>
              </w:rPr>
              <w:t>12.02, 13.02, 14.02</w:t>
            </w:r>
          </w:p>
        </w:tc>
        <w:tc>
          <w:tcPr>
            <w:tcW w:w="1262" w:type="dxa"/>
          </w:tcPr>
          <w:p w:rsidR="00F37037" w:rsidRPr="000762DC" w:rsidRDefault="00F37037" w:rsidP="00722FEB">
            <w:pPr>
              <w:cnfStyle w:val="00000010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53" w:type="dxa"/>
          </w:tcPr>
          <w:p w:rsidR="00F37037" w:rsidRPr="000762DC" w:rsidRDefault="00F37037" w:rsidP="00722FEB">
            <w:pPr>
              <w:cnfStyle w:val="000000100000"/>
              <w:rPr>
                <w:rFonts w:ascii="Times New Roman" w:hAnsi="Times New Roman" w:cs="Times New Roman"/>
                <w:b/>
                <w:lang w:val="uk-UA"/>
              </w:rPr>
            </w:pPr>
            <w:r w:rsidRPr="000762DC">
              <w:rPr>
                <w:rFonts w:ascii="Times New Roman" w:hAnsi="Times New Roman" w:cs="Times New Roman"/>
                <w:b/>
                <w:lang w:val="uk-UA"/>
              </w:rPr>
              <w:t xml:space="preserve">Євген </w:t>
            </w:r>
            <w:proofErr w:type="spellStart"/>
            <w:r w:rsidRPr="000762DC">
              <w:rPr>
                <w:rFonts w:ascii="Times New Roman" w:hAnsi="Times New Roman" w:cs="Times New Roman"/>
                <w:b/>
                <w:lang w:val="uk-UA"/>
              </w:rPr>
              <w:t>Капустян</w:t>
            </w:r>
            <w:proofErr w:type="spellEnd"/>
            <w:r w:rsidRPr="000762DC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Pr="005024CB">
              <w:rPr>
                <w:rFonts w:ascii="Times New Roman" w:hAnsi="Times New Roman" w:cs="Times New Roman"/>
                <w:lang w:val="uk-UA"/>
              </w:rPr>
              <w:t>бізнес-тренер</w:t>
            </w:r>
          </w:p>
        </w:tc>
        <w:tc>
          <w:tcPr>
            <w:tcW w:w="3684" w:type="dxa"/>
          </w:tcPr>
          <w:p w:rsidR="00F37037" w:rsidRPr="000762DC" w:rsidRDefault="00F37037" w:rsidP="00722FEB">
            <w:pPr>
              <w:cnfStyle w:val="000000100000"/>
              <w:rPr>
                <w:rFonts w:ascii="Times New Roman" w:hAnsi="Times New Roman" w:cs="Times New Roman"/>
                <w:lang w:val="uk-UA"/>
              </w:rPr>
            </w:pPr>
            <w:bookmarkStart w:id="4" w:name="_Hlk31120977"/>
            <w:r w:rsidRPr="000762DC">
              <w:rPr>
                <w:rFonts w:ascii="Times New Roman" w:hAnsi="Times New Roman" w:cs="Times New Roman"/>
                <w:lang w:val="uk-UA"/>
              </w:rPr>
              <w:t>Підприємництво, торгівля та біржов</w:t>
            </w:r>
            <w:bookmarkEnd w:id="4"/>
            <w:r w:rsidRPr="000762DC">
              <w:rPr>
                <w:rFonts w:ascii="Times New Roman" w:hAnsi="Times New Roman" w:cs="Times New Roman"/>
                <w:lang w:val="uk-UA"/>
              </w:rPr>
              <w:t>а діяльність</w:t>
            </w:r>
          </w:p>
        </w:tc>
        <w:tc>
          <w:tcPr>
            <w:tcW w:w="1409" w:type="dxa"/>
          </w:tcPr>
          <w:p w:rsidR="00F37037" w:rsidRPr="000762DC" w:rsidRDefault="00F37037" w:rsidP="00722FEB">
            <w:pPr>
              <w:cnfStyle w:val="00000010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08" w:type="dxa"/>
          </w:tcPr>
          <w:p w:rsidR="00F37037" w:rsidRPr="000762DC" w:rsidRDefault="00F37037" w:rsidP="00722FEB">
            <w:pPr>
              <w:cnfStyle w:val="000000100000"/>
              <w:rPr>
                <w:rFonts w:ascii="Times New Roman" w:hAnsi="Times New Roman" w:cs="Times New Roman"/>
                <w:b/>
                <w:lang w:val="uk-UA"/>
              </w:rPr>
            </w:pPr>
            <w:r w:rsidRPr="000762DC">
              <w:rPr>
                <w:rFonts w:ascii="Times New Roman" w:hAnsi="Times New Roman" w:cs="Times New Roman"/>
                <w:b/>
                <w:lang w:val="uk-UA"/>
              </w:rPr>
              <w:t>Курс тренінгів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з підприємництва та продажів</w:t>
            </w:r>
          </w:p>
        </w:tc>
      </w:tr>
      <w:tr w:rsidR="00F37037" w:rsidRPr="000762DC" w:rsidTr="000762DC">
        <w:trPr>
          <w:cnfStyle w:val="000000010000"/>
          <w:trHeight w:val="794"/>
        </w:trPr>
        <w:tc>
          <w:tcPr>
            <w:cnfStyle w:val="001000000000"/>
            <w:tcW w:w="1264" w:type="dxa"/>
          </w:tcPr>
          <w:p w:rsidR="00F37037" w:rsidRPr="000762DC" w:rsidRDefault="00F37037" w:rsidP="00722FEB">
            <w:pPr>
              <w:rPr>
                <w:rFonts w:ascii="Times New Roman" w:hAnsi="Times New Roman" w:cs="Times New Roman"/>
                <w:b w:val="0"/>
                <w:lang w:val="uk-UA"/>
              </w:rPr>
            </w:pPr>
            <w:bookmarkStart w:id="5" w:name="_Hlk30752355"/>
            <w:r w:rsidRPr="000762DC">
              <w:rPr>
                <w:rFonts w:ascii="Times New Roman" w:hAnsi="Times New Roman" w:cs="Times New Roman"/>
                <w:b w:val="0"/>
                <w:lang w:val="uk-UA"/>
              </w:rPr>
              <w:t>19.02</w:t>
            </w:r>
            <w:bookmarkEnd w:id="5"/>
          </w:p>
        </w:tc>
        <w:tc>
          <w:tcPr>
            <w:tcW w:w="1262" w:type="dxa"/>
          </w:tcPr>
          <w:p w:rsidR="00F37037" w:rsidRPr="000762DC" w:rsidRDefault="00F37037" w:rsidP="00722FEB">
            <w:pPr>
              <w:cnfStyle w:val="00000001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53" w:type="dxa"/>
          </w:tcPr>
          <w:p w:rsidR="00F37037" w:rsidRPr="000762DC" w:rsidRDefault="00F37037" w:rsidP="00722FEB">
            <w:pPr>
              <w:cnfStyle w:val="000000010000"/>
              <w:rPr>
                <w:rFonts w:ascii="Times New Roman" w:hAnsi="Times New Roman" w:cs="Times New Roman"/>
                <w:b/>
                <w:lang w:val="uk-UA"/>
              </w:rPr>
            </w:pPr>
            <w:bookmarkStart w:id="6" w:name="_Hlk30427426"/>
            <w:r w:rsidRPr="000762DC">
              <w:rPr>
                <w:rFonts w:ascii="Times New Roman" w:hAnsi="Times New Roman" w:cs="Times New Roman"/>
                <w:b/>
                <w:lang w:val="uk-UA"/>
              </w:rPr>
              <w:t>«Крон-Авто»</w:t>
            </w:r>
            <w:bookmarkEnd w:id="6"/>
            <w:r w:rsidRPr="000762DC">
              <w:rPr>
                <w:rFonts w:ascii="Times New Roman" w:hAnsi="Times New Roman" w:cs="Times New Roman"/>
                <w:b/>
                <w:lang w:val="uk-UA"/>
              </w:rPr>
              <w:t xml:space="preserve"> ,</w:t>
            </w:r>
            <w:r w:rsidRPr="000762D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762DC">
              <w:rPr>
                <w:rFonts w:ascii="Times New Roman" w:hAnsi="Times New Roman" w:cs="Times New Roman"/>
                <w:lang w:val="uk-UA"/>
              </w:rPr>
              <w:t>Головахіна</w:t>
            </w:r>
            <w:proofErr w:type="spellEnd"/>
            <w:r w:rsidRPr="000762DC">
              <w:rPr>
                <w:rFonts w:ascii="Times New Roman" w:hAnsi="Times New Roman" w:cs="Times New Roman"/>
                <w:lang w:val="uk-UA"/>
              </w:rPr>
              <w:t xml:space="preserve"> Ольга, Директор з персоналу</w:t>
            </w:r>
          </w:p>
        </w:tc>
        <w:tc>
          <w:tcPr>
            <w:tcW w:w="3684" w:type="dxa"/>
          </w:tcPr>
          <w:p w:rsidR="00F37037" w:rsidRPr="000762DC" w:rsidRDefault="00F37037" w:rsidP="00722FEB">
            <w:pPr>
              <w:cnfStyle w:val="00000001000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09" w:type="dxa"/>
          </w:tcPr>
          <w:p w:rsidR="00F37037" w:rsidRPr="000762DC" w:rsidRDefault="00F37037" w:rsidP="00722FEB">
            <w:pPr>
              <w:cnfStyle w:val="000000010000"/>
              <w:rPr>
                <w:rFonts w:ascii="Times New Roman" w:hAnsi="Times New Roman" w:cs="Times New Roman"/>
                <w:b/>
                <w:lang w:val="uk-UA"/>
              </w:rPr>
            </w:pPr>
            <w:r w:rsidRPr="000762DC">
              <w:rPr>
                <w:rFonts w:ascii="Times New Roman" w:hAnsi="Times New Roman" w:cs="Times New Roman"/>
                <w:lang w:val="uk-UA"/>
              </w:rPr>
              <w:t>Необмежено</w:t>
            </w:r>
          </w:p>
        </w:tc>
        <w:tc>
          <w:tcPr>
            <w:tcW w:w="4308" w:type="dxa"/>
          </w:tcPr>
          <w:p w:rsidR="00F37037" w:rsidRPr="000762DC" w:rsidRDefault="00F37037" w:rsidP="00722FEB">
            <w:pPr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0762DC">
              <w:rPr>
                <w:rFonts w:ascii="Times New Roman" w:hAnsi="Times New Roman" w:cs="Times New Roman"/>
                <w:b/>
                <w:lang w:val="uk-UA"/>
              </w:rPr>
              <w:t>«Навчання і розвиток співробітників. Як перетворитися в організацію що самонавчається?»</w:t>
            </w:r>
          </w:p>
        </w:tc>
      </w:tr>
      <w:tr w:rsidR="00F37037" w:rsidRPr="000762DC" w:rsidTr="000762DC">
        <w:trPr>
          <w:cnfStyle w:val="000000100000"/>
          <w:trHeight w:val="794"/>
        </w:trPr>
        <w:tc>
          <w:tcPr>
            <w:cnfStyle w:val="001000000000"/>
            <w:tcW w:w="1264" w:type="dxa"/>
          </w:tcPr>
          <w:p w:rsidR="00F37037" w:rsidRPr="000762DC" w:rsidRDefault="00F37037" w:rsidP="00722FEB">
            <w:pPr>
              <w:rPr>
                <w:rFonts w:ascii="Times New Roman" w:hAnsi="Times New Roman" w:cs="Times New Roman"/>
                <w:b w:val="0"/>
                <w:lang w:val="uk-UA"/>
              </w:rPr>
            </w:pPr>
            <w:r w:rsidRPr="000762DC">
              <w:rPr>
                <w:rFonts w:ascii="Times New Roman" w:hAnsi="Times New Roman" w:cs="Times New Roman"/>
                <w:b w:val="0"/>
                <w:lang w:val="uk-UA"/>
              </w:rPr>
              <w:t>19.02</w:t>
            </w:r>
          </w:p>
          <w:p w:rsidR="00F37037" w:rsidRPr="000762DC" w:rsidRDefault="00F37037" w:rsidP="00722FEB">
            <w:pPr>
              <w:rPr>
                <w:rFonts w:ascii="Times New Roman" w:hAnsi="Times New Roman" w:cs="Times New Roman"/>
                <w:b w:val="0"/>
                <w:lang w:val="uk-UA"/>
              </w:rPr>
            </w:pPr>
            <w:r w:rsidRPr="000762DC">
              <w:rPr>
                <w:rFonts w:ascii="Times New Roman" w:hAnsi="Times New Roman" w:cs="Times New Roman"/>
                <w:b w:val="0"/>
                <w:lang w:val="uk-UA"/>
              </w:rPr>
              <w:t>або 20.02</w:t>
            </w:r>
          </w:p>
          <w:p w:rsidR="00F37037" w:rsidRPr="000762DC" w:rsidRDefault="00F37037" w:rsidP="00722FEB">
            <w:pPr>
              <w:rPr>
                <w:rFonts w:ascii="Times New Roman" w:hAnsi="Times New Roman" w:cs="Times New Roman"/>
                <w:b w:val="0"/>
                <w:lang w:val="uk-UA"/>
              </w:rPr>
            </w:pPr>
            <w:r w:rsidRPr="000762DC">
              <w:rPr>
                <w:rFonts w:ascii="Times New Roman" w:hAnsi="Times New Roman" w:cs="Times New Roman"/>
                <w:b w:val="0"/>
                <w:lang w:val="uk-UA"/>
              </w:rPr>
              <w:t xml:space="preserve">або </w:t>
            </w:r>
            <w:r w:rsidRPr="00022137">
              <w:rPr>
                <w:rFonts w:ascii="Times New Roman" w:hAnsi="Times New Roman" w:cs="Times New Roman"/>
                <w:b w:val="0"/>
                <w:lang w:val="uk-UA"/>
              </w:rPr>
              <w:t>21.02</w:t>
            </w:r>
          </w:p>
        </w:tc>
        <w:tc>
          <w:tcPr>
            <w:tcW w:w="1262" w:type="dxa"/>
          </w:tcPr>
          <w:p w:rsidR="00F37037" w:rsidRPr="000762DC" w:rsidRDefault="00F37037" w:rsidP="00722FEB">
            <w:pPr>
              <w:cnfStyle w:val="00000010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53" w:type="dxa"/>
          </w:tcPr>
          <w:p w:rsidR="00F37037" w:rsidRPr="000762DC" w:rsidRDefault="00F37037" w:rsidP="00722FEB">
            <w:pPr>
              <w:cnfStyle w:val="000000100000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0762DC">
              <w:rPr>
                <w:rFonts w:ascii="Times New Roman" w:hAnsi="Times New Roman" w:cs="Times New Roman"/>
                <w:b/>
                <w:lang w:val="uk-UA"/>
              </w:rPr>
              <w:t>Nowy</w:t>
            </w:r>
            <w:proofErr w:type="spellEnd"/>
            <w:r w:rsidRPr="000762D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0762DC">
              <w:rPr>
                <w:rFonts w:ascii="Times New Roman" w:hAnsi="Times New Roman" w:cs="Times New Roman"/>
                <w:b/>
                <w:lang w:val="uk-UA"/>
              </w:rPr>
              <w:t>Styl</w:t>
            </w:r>
            <w:proofErr w:type="spellEnd"/>
            <w:r w:rsidRPr="000762D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0762DC">
              <w:rPr>
                <w:rFonts w:ascii="Times New Roman" w:hAnsi="Times New Roman" w:cs="Times New Roman"/>
                <w:b/>
                <w:lang w:val="uk-UA"/>
              </w:rPr>
              <w:t>Group</w:t>
            </w:r>
            <w:proofErr w:type="spellEnd"/>
          </w:p>
        </w:tc>
        <w:tc>
          <w:tcPr>
            <w:tcW w:w="3684" w:type="dxa"/>
          </w:tcPr>
          <w:p w:rsidR="00F37037" w:rsidRPr="000762DC" w:rsidRDefault="00F37037" w:rsidP="00722FEB">
            <w:pPr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0762DC">
              <w:rPr>
                <w:rFonts w:ascii="Times New Roman" w:hAnsi="Times New Roman" w:cs="Times New Roman"/>
                <w:lang w:val="uk-UA"/>
              </w:rPr>
              <w:t>Необмежено</w:t>
            </w:r>
          </w:p>
          <w:p w:rsidR="00F37037" w:rsidRPr="000762DC" w:rsidRDefault="00F37037" w:rsidP="00722FEB">
            <w:pPr>
              <w:cnfStyle w:val="000000100000"/>
              <w:rPr>
                <w:rFonts w:ascii="Times New Roman" w:hAnsi="Times New Roman" w:cs="Times New Roman"/>
                <w:lang w:val="uk-UA"/>
              </w:rPr>
            </w:pPr>
            <w:r w:rsidRPr="000762DC">
              <w:rPr>
                <w:rFonts w:ascii="Times New Roman" w:hAnsi="Times New Roman" w:cs="Times New Roman"/>
                <w:lang w:val="uk-UA"/>
              </w:rPr>
              <w:t>Управління персоналом</w:t>
            </w:r>
          </w:p>
        </w:tc>
        <w:tc>
          <w:tcPr>
            <w:tcW w:w="1409" w:type="dxa"/>
          </w:tcPr>
          <w:p w:rsidR="00F37037" w:rsidRPr="000762DC" w:rsidRDefault="00F37037" w:rsidP="00722FEB">
            <w:pPr>
              <w:cnfStyle w:val="000000100000"/>
              <w:rPr>
                <w:rFonts w:ascii="Times New Roman" w:hAnsi="Times New Roman" w:cs="Times New Roman"/>
                <w:lang w:val="uk-UA"/>
              </w:rPr>
            </w:pPr>
            <w:bookmarkStart w:id="7" w:name="_Hlk31291750"/>
            <w:r w:rsidRPr="000762DC">
              <w:rPr>
                <w:rFonts w:ascii="Times New Roman" w:hAnsi="Times New Roman" w:cs="Times New Roman"/>
                <w:lang w:val="uk-UA"/>
              </w:rPr>
              <w:t>Необмежено</w:t>
            </w:r>
            <w:bookmarkEnd w:id="7"/>
          </w:p>
        </w:tc>
        <w:tc>
          <w:tcPr>
            <w:tcW w:w="4308" w:type="dxa"/>
          </w:tcPr>
          <w:p w:rsidR="00F37037" w:rsidRPr="000762DC" w:rsidRDefault="00F37037" w:rsidP="00722FEB">
            <w:pPr>
              <w:cnfStyle w:val="000000100000"/>
              <w:rPr>
                <w:rFonts w:ascii="Times New Roman" w:hAnsi="Times New Roman" w:cs="Times New Roman"/>
                <w:b/>
                <w:lang w:val="uk-UA"/>
              </w:rPr>
            </w:pPr>
            <w:r w:rsidRPr="000762DC">
              <w:rPr>
                <w:rFonts w:ascii="Times New Roman" w:hAnsi="Times New Roman" w:cs="Times New Roman"/>
                <w:b/>
                <w:lang w:val="uk-UA"/>
              </w:rPr>
              <w:t>«Які зміни готує Закон про працю»</w:t>
            </w:r>
          </w:p>
        </w:tc>
      </w:tr>
      <w:tr w:rsidR="00F37037" w:rsidRPr="000762DC" w:rsidTr="000762DC">
        <w:trPr>
          <w:cnfStyle w:val="000000010000"/>
          <w:trHeight w:val="794"/>
        </w:trPr>
        <w:tc>
          <w:tcPr>
            <w:cnfStyle w:val="001000000000"/>
            <w:tcW w:w="1264" w:type="dxa"/>
          </w:tcPr>
          <w:p w:rsidR="00F37037" w:rsidRPr="000762DC" w:rsidRDefault="00F37037" w:rsidP="00722FEB">
            <w:pPr>
              <w:rPr>
                <w:rFonts w:ascii="Times New Roman" w:hAnsi="Times New Roman" w:cs="Times New Roman"/>
                <w:b w:val="0"/>
                <w:lang w:val="uk-UA"/>
              </w:rPr>
            </w:pPr>
            <w:bookmarkStart w:id="8" w:name="_Hlk30752360"/>
            <w:bookmarkEnd w:id="3"/>
            <w:r w:rsidRPr="000762DC">
              <w:rPr>
                <w:rFonts w:ascii="Times New Roman" w:hAnsi="Times New Roman" w:cs="Times New Roman"/>
                <w:b w:val="0"/>
                <w:lang w:val="uk-UA"/>
              </w:rPr>
              <w:t>20.02</w:t>
            </w:r>
            <w:bookmarkEnd w:id="8"/>
          </w:p>
        </w:tc>
        <w:tc>
          <w:tcPr>
            <w:tcW w:w="1262" w:type="dxa"/>
          </w:tcPr>
          <w:p w:rsidR="00F37037" w:rsidRPr="000762DC" w:rsidRDefault="00F37037" w:rsidP="00722FEB">
            <w:pPr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0762DC">
              <w:rPr>
                <w:rFonts w:ascii="Times New Roman" w:hAnsi="Times New Roman" w:cs="Times New Roman"/>
                <w:lang w:val="uk-UA"/>
              </w:rPr>
              <w:t>10:15</w:t>
            </w:r>
          </w:p>
          <w:p w:rsidR="00F37037" w:rsidRPr="000762DC" w:rsidRDefault="00F37037" w:rsidP="00722FEB">
            <w:pPr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0762DC">
              <w:rPr>
                <w:rFonts w:ascii="Times New Roman" w:hAnsi="Times New Roman" w:cs="Times New Roman"/>
                <w:lang w:val="uk-UA"/>
              </w:rPr>
              <w:t>Л-36</w:t>
            </w:r>
          </w:p>
        </w:tc>
        <w:tc>
          <w:tcPr>
            <w:tcW w:w="3853" w:type="dxa"/>
          </w:tcPr>
          <w:p w:rsidR="00F37037" w:rsidRPr="000762DC" w:rsidRDefault="00F37037" w:rsidP="00722FEB">
            <w:pPr>
              <w:cnfStyle w:val="000000010000"/>
              <w:rPr>
                <w:rFonts w:ascii="Times New Roman" w:hAnsi="Times New Roman" w:cs="Times New Roman"/>
                <w:b/>
                <w:lang w:val="uk-UA"/>
              </w:rPr>
            </w:pPr>
            <w:r w:rsidRPr="000762DC">
              <w:rPr>
                <w:rFonts w:ascii="Times New Roman" w:hAnsi="Times New Roman" w:cs="Times New Roman"/>
                <w:b/>
                <w:lang w:val="uk-UA"/>
              </w:rPr>
              <w:t xml:space="preserve">«Крон-Авто» , </w:t>
            </w:r>
            <w:proofErr w:type="spellStart"/>
            <w:r w:rsidRPr="000762DC">
              <w:rPr>
                <w:rFonts w:ascii="Times New Roman" w:hAnsi="Times New Roman" w:cs="Times New Roman"/>
                <w:lang w:val="uk-UA"/>
              </w:rPr>
              <w:t>Гончаров</w:t>
            </w:r>
            <w:proofErr w:type="spellEnd"/>
            <w:r w:rsidRPr="000762DC">
              <w:rPr>
                <w:rFonts w:ascii="Times New Roman" w:hAnsi="Times New Roman" w:cs="Times New Roman"/>
                <w:lang w:val="uk-UA"/>
              </w:rPr>
              <w:t xml:space="preserve"> Дмитро, Директор з маркетингу</w:t>
            </w:r>
          </w:p>
        </w:tc>
        <w:tc>
          <w:tcPr>
            <w:tcW w:w="3684" w:type="dxa"/>
          </w:tcPr>
          <w:p w:rsidR="00F37037" w:rsidRPr="000762DC" w:rsidRDefault="00F37037" w:rsidP="00AC70F9">
            <w:pPr>
              <w:cnfStyle w:val="000000010000"/>
              <w:rPr>
                <w:rFonts w:ascii="Times New Roman" w:hAnsi="Times New Roman" w:cs="Times New Roman"/>
                <w:lang w:val="uk-UA"/>
              </w:rPr>
            </w:pPr>
            <w:r w:rsidRPr="000762DC">
              <w:rPr>
                <w:rFonts w:ascii="Times New Roman" w:hAnsi="Times New Roman" w:cs="Times New Roman"/>
                <w:lang w:val="uk-UA"/>
              </w:rPr>
              <w:t>Маркетинг</w:t>
            </w:r>
          </w:p>
        </w:tc>
        <w:tc>
          <w:tcPr>
            <w:tcW w:w="1409" w:type="dxa"/>
          </w:tcPr>
          <w:p w:rsidR="00F37037" w:rsidRPr="000762DC" w:rsidRDefault="00F37037" w:rsidP="00722FEB">
            <w:pPr>
              <w:cnfStyle w:val="000000010000"/>
              <w:rPr>
                <w:rFonts w:ascii="Times New Roman" w:hAnsi="Times New Roman" w:cs="Times New Roman"/>
                <w:b/>
                <w:lang w:val="uk-UA"/>
              </w:rPr>
            </w:pPr>
            <w:r w:rsidRPr="000762DC">
              <w:rPr>
                <w:rFonts w:ascii="Times New Roman" w:hAnsi="Times New Roman" w:cs="Times New Roman"/>
                <w:lang w:val="uk-UA"/>
              </w:rPr>
              <w:t>Необмежено</w:t>
            </w:r>
          </w:p>
        </w:tc>
        <w:tc>
          <w:tcPr>
            <w:tcW w:w="4308" w:type="dxa"/>
          </w:tcPr>
          <w:p w:rsidR="00F37037" w:rsidRPr="000762DC" w:rsidRDefault="00F37037" w:rsidP="00722FEB">
            <w:pPr>
              <w:cnfStyle w:val="000000010000"/>
              <w:rPr>
                <w:rFonts w:ascii="Times New Roman" w:hAnsi="Times New Roman" w:cs="Times New Roman"/>
                <w:b/>
                <w:lang w:val="uk-UA"/>
              </w:rPr>
            </w:pPr>
            <w:r w:rsidRPr="000762DC">
              <w:rPr>
                <w:rFonts w:ascii="Times New Roman" w:hAnsi="Times New Roman" w:cs="Times New Roman"/>
                <w:b/>
                <w:lang w:val="uk-UA"/>
              </w:rPr>
              <w:t>«Дизайн-мислення»</w:t>
            </w:r>
          </w:p>
        </w:tc>
      </w:tr>
      <w:tr w:rsidR="00DB6212" w:rsidRPr="000762DC" w:rsidTr="000762DC">
        <w:trPr>
          <w:cnfStyle w:val="000000100000"/>
          <w:trHeight w:val="794"/>
        </w:trPr>
        <w:tc>
          <w:tcPr>
            <w:cnfStyle w:val="001000000000"/>
            <w:tcW w:w="1264" w:type="dxa"/>
          </w:tcPr>
          <w:p w:rsidR="00DB6212" w:rsidRPr="000762DC" w:rsidRDefault="00DB6212" w:rsidP="00722FEB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  <w:tc>
          <w:tcPr>
            <w:tcW w:w="1262" w:type="dxa"/>
          </w:tcPr>
          <w:p w:rsidR="00DB6212" w:rsidRPr="000762DC" w:rsidRDefault="00DB6212" w:rsidP="00722FEB">
            <w:pPr>
              <w:cnfStyle w:val="00000010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53" w:type="dxa"/>
          </w:tcPr>
          <w:p w:rsidR="00DB6212" w:rsidRPr="000762DC" w:rsidRDefault="00DB6212" w:rsidP="00722FEB">
            <w:pPr>
              <w:cnfStyle w:val="00000010000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84" w:type="dxa"/>
          </w:tcPr>
          <w:p w:rsidR="00DB6212" w:rsidRPr="000762DC" w:rsidRDefault="00DB6212" w:rsidP="00AC70F9">
            <w:pPr>
              <w:cnfStyle w:val="00000010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9" w:type="dxa"/>
          </w:tcPr>
          <w:p w:rsidR="00DB6212" w:rsidRPr="000762DC" w:rsidRDefault="00DB6212" w:rsidP="00722FEB">
            <w:pPr>
              <w:cnfStyle w:val="00000010000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308" w:type="dxa"/>
          </w:tcPr>
          <w:p w:rsidR="00DB6212" w:rsidRPr="000762DC" w:rsidRDefault="00DB6212" w:rsidP="00722FEB">
            <w:pPr>
              <w:cnfStyle w:val="000000100000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bookmarkEnd w:id="0"/>
    </w:tbl>
    <w:p w:rsidR="00502749" w:rsidRPr="000762DC" w:rsidRDefault="00502749" w:rsidP="000762DC">
      <w:pPr>
        <w:spacing w:after="0" w:line="240" w:lineRule="auto"/>
        <w:rPr>
          <w:b/>
          <w:sz w:val="16"/>
          <w:szCs w:val="16"/>
          <w:lang w:val="uk-UA"/>
        </w:rPr>
      </w:pPr>
    </w:p>
    <w:sectPr w:rsidR="00502749" w:rsidRPr="000762DC" w:rsidSect="000762DC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470E6"/>
    <w:rsid w:val="00006B74"/>
    <w:rsid w:val="00022137"/>
    <w:rsid w:val="000221AC"/>
    <w:rsid w:val="000460EC"/>
    <w:rsid w:val="000472B0"/>
    <w:rsid w:val="00065BB5"/>
    <w:rsid w:val="00071583"/>
    <w:rsid w:val="000727CF"/>
    <w:rsid w:val="000762DC"/>
    <w:rsid w:val="0008210E"/>
    <w:rsid w:val="00087502"/>
    <w:rsid w:val="000A6790"/>
    <w:rsid w:val="000B54AC"/>
    <w:rsid w:val="000C1C12"/>
    <w:rsid w:val="000D197B"/>
    <w:rsid w:val="000D6646"/>
    <w:rsid w:val="000E5446"/>
    <w:rsid w:val="000F5595"/>
    <w:rsid w:val="00132F59"/>
    <w:rsid w:val="00160454"/>
    <w:rsid w:val="00167B54"/>
    <w:rsid w:val="001700F7"/>
    <w:rsid w:val="001805F7"/>
    <w:rsid w:val="00184E6F"/>
    <w:rsid w:val="00193641"/>
    <w:rsid w:val="001969CF"/>
    <w:rsid w:val="001B60BC"/>
    <w:rsid w:val="001C374F"/>
    <w:rsid w:val="001D7EF1"/>
    <w:rsid w:val="001E2FA3"/>
    <w:rsid w:val="001E6522"/>
    <w:rsid w:val="001F29B3"/>
    <w:rsid w:val="001F34D6"/>
    <w:rsid w:val="001F38F4"/>
    <w:rsid w:val="001F6CDC"/>
    <w:rsid w:val="00203B75"/>
    <w:rsid w:val="00233B01"/>
    <w:rsid w:val="00247965"/>
    <w:rsid w:val="00262272"/>
    <w:rsid w:val="002733D8"/>
    <w:rsid w:val="00285EF2"/>
    <w:rsid w:val="00286F25"/>
    <w:rsid w:val="002A3B40"/>
    <w:rsid w:val="002D3225"/>
    <w:rsid w:val="002F3ECA"/>
    <w:rsid w:val="00302DAB"/>
    <w:rsid w:val="00313D1A"/>
    <w:rsid w:val="003258ED"/>
    <w:rsid w:val="00332B8C"/>
    <w:rsid w:val="003436C2"/>
    <w:rsid w:val="0035682E"/>
    <w:rsid w:val="0037223E"/>
    <w:rsid w:val="00391265"/>
    <w:rsid w:val="00395A02"/>
    <w:rsid w:val="0039728E"/>
    <w:rsid w:val="003B3D79"/>
    <w:rsid w:val="003C1B6C"/>
    <w:rsid w:val="003C56B9"/>
    <w:rsid w:val="003D084E"/>
    <w:rsid w:val="003D34B6"/>
    <w:rsid w:val="003D65FF"/>
    <w:rsid w:val="003E2879"/>
    <w:rsid w:val="003E352A"/>
    <w:rsid w:val="003E4FA3"/>
    <w:rsid w:val="003E61ED"/>
    <w:rsid w:val="003F0365"/>
    <w:rsid w:val="00401AC7"/>
    <w:rsid w:val="00434FC3"/>
    <w:rsid w:val="00435E65"/>
    <w:rsid w:val="00437EBE"/>
    <w:rsid w:val="00460170"/>
    <w:rsid w:val="004B4383"/>
    <w:rsid w:val="004D0DF6"/>
    <w:rsid w:val="004F67B1"/>
    <w:rsid w:val="00500D1D"/>
    <w:rsid w:val="005024CB"/>
    <w:rsid w:val="00502749"/>
    <w:rsid w:val="005178CF"/>
    <w:rsid w:val="00517BF6"/>
    <w:rsid w:val="005222DA"/>
    <w:rsid w:val="00544655"/>
    <w:rsid w:val="00545B82"/>
    <w:rsid w:val="00572D5D"/>
    <w:rsid w:val="00585AF5"/>
    <w:rsid w:val="005B26A0"/>
    <w:rsid w:val="005B4FB8"/>
    <w:rsid w:val="005B666B"/>
    <w:rsid w:val="005D7164"/>
    <w:rsid w:val="00602055"/>
    <w:rsid w:val="00640014"/>
    <w:rsid w:val="00651D4A"/>
    <w:rsid w:val="00662C9C"/>
    <w:rsid w:val="00670F79"/>
    <w:rsid w:val="00671D55"/>
    <w:rsid w:val="00681F23"/>
    <w:rsid w:val="00684559"/>
    <w:rsid w:val="006873C7"/>
    <w:rsid w:val="00692B2E"/>
    <w:rsid w:val="0069598D"/>
    <w:rsid w:val="00695DF6"/>
    <w:rsid w:val="006C1E60"/>
    <w:rsid w:val="006C37F3"/>
    <w:rsid w:val="006D4128"/>
    <w:rsid w:val="006E351D"/>
    <w:rsid w:val="006F236D"/>
    <w:rsid w:val="007077AF"/>
    <w:rsid w:val="00714A12"/>
    <w:rsid w:val="00722FEB"/>
    <w:rsid w:val="0072564F"/>
    <w:rsid w:val="007449AB"/>
    <w:rsid w:val="00744D7E"/>
    <w:rsid w:val="0075411F"/>
    <w:rsid w:val="00784E5A"/>
    <w:rsid w:val="00787C5B"/>
    <w:rsid w:val="007926B2"/>
    <w:rsid w:val="007B1507"/>
    <w:rsid w:val="007B1B24"/>
    <w:rsid w:val="007B3FF6"/>
    <w:rsid w:val="007C298A"/>
    <w:rsid w:val="007C47BD"/>
    <w:rsid w:val="007D114B"/>
    <w:rsid w:val="007E6566"/>
    <w:rsid w:val="007F5CD3"/>
    <w:rsid w:val="00803038"/>
    <w:rsid w:val="008520A3"/>
    <w:rsid w:val="00852401"/>
    <w:rsid w:val="008643AA"/>
    <w:rsid w:val="00865236"/>
    <w:rsid w:val="0087146B"/>
    <w:rsid w:val="00896466"/>
    <w:rsid w:val="008D75DC"/>
    <w:rsid w:val="00901FA5"/>
    <w:rsid w:val="009147DD"/>
    <w:rsid w:val="0091547D"/>
    <w:rsid w:val="00921EC2"/>
    <w:rsid w:val="009521EB"/>
    <w:rsid w:val="009639D9"/>
    <w:rsid w:val="009A3C11"/>
    <w:rsid w:val="009C1E8C"/>
    <w:rsid w:val="00A00D34"/>
    <w:rsid w:val="00A0278D"/>
    <w:rsid w:val="00A02C36"/>
    <w:rsid w:val="00A03DE0"/>
    <w:rsid w:val="00A1781E"/>
    <w:rsid w:val="00A2091D"/>
    <w:rsid w:val="00A23A0F"/>
    <w:rsid w:val="00A655B2"/>
    <w:rsid w:val="00A669EE"/>
    <w:rsid w:val="00A66AEE"/>
    <w:rsid w:val="00A81C4E"/>
    <w:rsid w:val="00A9507A"/>
    <w:rsid w:val="00AA0A4F"/>
    <w:rsid w:val="00AA1CD4"/>
    <w:rsid w:val="00AA3C12"/>
    <w:rsid w:val="00AB1EC6"/>
    <w:rsid w:val="00AB57A0"/>
    <w:rsid w:val="00AC2CFF"/>
    <w:rsid w:val="00AC70F9"/>
    <w:rsid w:val="00AD3340"/>
    <w:rsid w:val="00AE0B06"/>
    <w:rsid w:val="00AE39C5"/>
    <w:rsid w:val="00AE70DD"/>
    <w:rsid w:val="00B027C7"/>
    <w:rsid w:val="00B02E41"/>
    <w:rsid w:val="00B06000"/>
    <w:rsid w:val="00B10D56"/>
    <w:rsid w:val="00B1397E"/>
    <w:rsid w:val="00B1781B"/>
    <w:rsid w:val="00B44BE4"/>
    <w:rsid w:val="00B4605B"/>
    <w:rsid w:val="00B66EF8"/>
    <w:rsid w:val="00B7119F"/>
    <w:rsid w:val="00B74276"/>
    <w:rsid w:val="00B76A56"/>
    <w:rsid w:val="00B77F0F"/>
    <w:rsid w:val="00B87260"/>
    <w:rsid w:val="00B873DD"/>
    <w:rsid w:val="00B94F5B"/>
    <w:rsid w:val="00BB79E5"/>
    <w:rsid w:val="00BB7B8F"/>
    <w:rsid w:val="00BC28CE"/>
    <w:rsid w:val="00BE349D"/>
    <w:rsid w:val="00BE614B"/>
    <w:rsid w:val="00C16630"/>
    <w:rsid w:val="00C3255E"/>
    <w:rsid w:val="00C45F86"/>
    <w:rsid w:val="00C470E6"/>
    <w:rsid w:val="00C61236"/>
    <w:rsid w:val="00C62BF9"/>
    <w:rsid w:val="00CA58E8"/>
    <w:rsid w:val="00CB3FBB"/>
    <w:rsid w:val="00CC4FF4"/>
    <w:rsid w:val="00CE107C"/>
    <w:rsid w:val="00CE2395"/>
    <w:rsid w:val="00CE3348"/>
    <w:rsid w:val="00CE3FFA"/>
    <w:rsid w:val="00CE42F1"/>
    <w:rsid w:val="00CF007B"/>
    <w:rsid w:val="00CF0AAE"/>
    <w:rsid w:val="00D10301"/>
    <w:rsid w:val="00D16885"/>
    <w:rsid w:val="00D25243"/>
    <w:rsid w:val="00D3504F"/>
    <w:rsid w:val="00D5584A"/>
    <w:rsid w:val="00D633D5"/>
    <w:rsid w:val="00D66235"/>
    <w:rsid w:val="00D67CC3"/>
    <w:rsid w:val="00D7090C"/>
    <w:rsid w:val="00DB0453"/>
    <w:rsid w:val="00DB284E"/>
    <w:rsid w:val="00DB6212"/>
    <w:rsid w:val="00DC3CCF"/>
    <w:rsid w:val="00DC3EBD"/>
    <w:rsid w:val="00DD50C4"/>
    <w:rsid w:val="00DE354B"/>
    <w:rsid w:val="00DE3745"/>
    <w:rsid w:val="00DE57EE"/>
    <w:rsid w:val="00DE5FA1"/>
    <w:rsid w:val="00DF01A2"/>
    <w:rsid w:val="00DF0DD5"/>
    <w:rsid w:val="00DF4826"/>
    <w:rsid w:val="00DF70F4"/>
    <w:rsid w:val="00E0029A"/>
    <w:rsid w:val="00E035FB"/>
    <w:rsid w:val="00E24779"/>
    <w:rsid w:val="00E37460"/>
    <w:rsid w:val="00E40650"/>
    <w:rsid w:val="00E735C8"/>
    <w:rsid w:val="00E8052D"/>
    <w:rsid w:val="00E81EF4"/>
    <w:rsid w:val="00E944E8"/>
    <w:rsid w:val="00EA7F34"/>
    <w:rsid w:val="00EB75F6"/>
    <w:rsid w:val="00ED5F64"/>
    <w:rsid w:val="00EE2A13"/>
    <w:rsid w:val="00EE3B14"/>
    <w:rsid w:val="00F133CB"/>
    <w:rsid w:val="00F263F8"/>
    <w:rsid w:val="00F320DE"/>
    <w:rsid w:val="00F32BE3"/>
    <w:rsid w:val="00F36DC2"/>
    <w:rsid w:val="00F37037"/>
    <w:rsid w:val="00F4799D"/>
    <w:rsid w:val="00F5010B"/>
    <w:rsid w:val="00F57154"/>
    <w:rsid w:val="00F651CC"/>
    <w:rsid w:val="00F90212"/>
    <w:rsid w:val="00F92FC9"/>
    <w:rsid w:val="00FA7740"/>
    <w:rsid w:val="00FB339B"/>
    <w:rsid w:val="00FE2F6B"/>
    <w:rsid w:val="00FE52E2"/>
    <w:rsid w:val="00FE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93641"/>
    <w:rPr>
      <w:i/>
      <w:iCs/>
    </w:rPr>
  </w:style>
  <w:style w:type="paragraph" w:customStyle="1" w:styleId="m8964418666345708202msolistparagraph">
    <w:name w:val="m_8964418666345708202msolistparagraph"/>
    <w:basedOn w:val="a"/>
    <w:rsid w:val="00DE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B44BE4"/>
  </w:style>
  <w:style w:type="paragraph" w:styleId="a5">
    <w:name w:val="Normal (Web)"/>
    <w:basedOn w:val="a"/>
    <w:uiPriority w:val="99"/>
    <w:semiHidden/>
    <w:unhideWhenUsed/>
    <w:rsid w:val="00CA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Light Grid"/>
    <w:basedOn w:val="a1"/>
    <w:uiPriority w:val="62"/>
    <w:rsid w:val="003E4F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187</cp:revision>
  <cp:lastPrinted>2020-01-29T12:05:00Z</cp:lastPrinted>
  <dcterms:created xsi:type="dcterms:W3CDTF">2018-02-02T13:23:00Z</dcterms:created>
  <dcterms:modified xsi:type="dcterms:W3CDTF">2020-01-30T14:07:00Z</dcterms:modified>
</cp:coreProperties>
</file>